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D6A40" w14:textId="77777777" w:rsidR="00516C1B" w:rsidRDefault="00516C1B" w:rsidP="00516C1B">
      <w:pPr>
        <w:pStyle w:val="aa"/>
        <w:tabs>
          <w:tab w:val="left" w:pos="9864"/>
        </w:tabs>
        <w:rPr>
          <w:spacing w:val="-2"/>
        </w:rPr>
      </w:pPr>
    </w:p>
    <w:p w14:paraId="296C9CE4" w14:textId="77777777" w:rsidR="00516C1B" w:rsidRPr="00516C1B" w:rsidRDefault="00516C1B" w:rsidP="00516C1B">
      <w:pPr>
        <w:pStyle w:val="aa"/>
        <w:tabs>
          <w:tab w:val="left" w:pos="9864"/>
        </w:tabs>
        <w:jc w:val="right"/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>Приложение 1</w:t>
      </w:r>
    </w:p>
    <w:p w14:paraId="1FBDE855" w14:textId="58E0215C" w:rsidR="00516C1B" w:rsidRPr="00516C1B" w:rsidRDefault="00516C1B" w:rsidP="00516C1B">
      <w:pPr>
        <w:pStyle w:val="aa"/>
        <w:tabs>
          <w:tab w:val="left" w:pos="9864"/>
        </w:tabs>
        <w:jc w:val="right"/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 xml:space="preserve"> к распоряжению министерства образования Иркутской области</w:t>
      </w:r>
    </w:p>
    <w:p w14:paraId="65B38675" w14:textId="63042168" w:rsidR="00516C1B" w:rsidRPr="00516C1B" w:rsidRDefault="00516C1B" w:rsidP="00516C1B">
      <w:pPr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516C1B">
        <w:rPr>
          <w:sz w:val="26"/>
          <w:szCs w:val="26"/>
        </w:rPr>
        <w:t xml:space="preserve">от </w:t>
      </w:r>
      <w:r w:rsidR="00594A27">
        <w:rPr>
          <w:sz w:val="26"/>
          <w:szCs w:val="26"/>
        </w:rPr>
        <w:t>25.12.2024</w:t>
      </w:r>
      <w:r w:rsidRPr="00516C1B">
        <w:rPr>
          <w:sz w:val="26"/>
          <w:szCs w:val="26"/>
        </w:rPr>
        <w:t xml:space="preserve"> №</w:t>
      </w:r>
      <w:r w:rsidR="00594A27">
        <w:rPr>
          <w:sz w:val="26"/>
          <w:szCs w:val="26"/>
        </w:rPr>
        <w:t>55-1587-мр</w:t>
      </w:r>
    </w:p>
    <w:p w14:paraId="6319DB0B" w14:textId="77777777" w:rsidR="00516C1B" w:rsidRPr="00516C1B" w:rsidRDefault="00516C1B" w:rsidP="00516C1B">
      <w:pPr>
        <w:pStyle w:val="aa"/>
        <w:tabs>
          <w:tab w:val="left" w:pos="9864"/>
        </w:tabs>
        <w:rPr>
          <w:spacing w:val="-2"/>
          <w:sz w:val="26"/>
          <w:szCs w:val="26"/>
        </w:rPr>
      </w:pPr>
    </w:p>
    <w:p w14:paraId="27EFB939" w14:textId="77777777" w:rsidR="00516C1B" w:rsidRPr="00516C1B" w:rsidRDefault="00516C1B" w:rsidP="00516C1B">
      <w:pPr>
        <w:pStyle w:val="aa"/>
        <w:tabs>
          <w:tab w:val="left" w:pos="9864"/>
        </w:tabs>
        <w:rPr>
          <w:spacing w:val="-2"/>
          <w:sz w:val="26"/>
          <w:szCs w:val="26"/>
        </w:rPr>
      </w:pPr>
    </w:p>
    <w:p w14:paraId="263966DF" w14:textId="032C2DB1" w:rsidR="004F6E17" w:rsidRPr="00516C1B" w:rsidRDefault="00516C1B" w:rsidP="004F6E17">
      <w:pPr>
        <w:pStyle w:val="aa"/>
        <w:tabs>
          <w:tab w:val="left" w:pos="9864"/>
        </w:tabs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>Руководителю образовательной организации</w:t>
      </w:r>
    </w:p>
    <w:p w14:paraId="1B357DDB" w14:textId="0320E355" w:rsidR="00516C1B" w:rsidRPr="00516C1B" w:rsidRDefault="00516C1B" w:rsidP="00516C1B">
      <w:pPr>
        <w:pStyle w:val="aa"/>
        <w:tabs>
          <w:tab w:val="left" w:pos="9864"/>
        </w:tabs>
        <w:rPr>
          <w:sz w:val="26"/>
          <w:szCs w:val="26"/>
          <w:u w:val="single"/>
        </w:rPr>
      </w:pPr>
      <w:r w:rsidRPr="00516C1B">
        <w:rPr>
          <w:sz w:val="26"/>
          <w:szCs w:val="26"/>
          <w:u w:val="single"/>
        </w:rPr>
        <w:tab/>
      </w:r>
    </w:p>
    <w:p w14:paraId="0737CF85" w14:textId="77777777" w:rsidR="00516C1B" w:rsidRDefault="00516C1B" w:rsidP="00516C1B">
      <w:pPr>
        <w:pStyle w:val="aa"/>
        <w:tabs>
          <w:tab w:val="left" w:pos="9864"/>
        </w:tabs>
      </w:pPr>
    </w:p>
    <w:p w14:paraId="5378DCAC" w14:textId="5C792D74" w:rsidR="00516C1B" w:rsidRDefault="00516C1B" w:rsidP="00516C1B">
      <w:pPr>
        <w:spacing w:before="58"/>
        <w:ind w:left="6741"/>
        <w:rPr>
          <w:sz w:val="16"/>
        </w:rPr>
      </w:pPr>
    </w:p>
    <w:p w14:paraId="0BCF0004" w14:textId="77777777" w:rsidR="00516C1B" w:rsidRDefault="00516C1B"/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696AD6" w:rsidRPr="00BC7200" w14:paraId="711D7EEE" w14:textId="77777777" w:rsidTr="00516C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0" w:name="_Hlk185931378"/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696AD6" w:rsidRPr="00BC7200" w14:paraId="1519E093" w14:textId="77777777" w:rsidTr="003045E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bookmarkEnd w:id="0"/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290"/>
        <w:gridCol w:w="401"/>
        <w:gridCol w:w="401"/>
        <w:gridCol w:w="290"/>
        <w:gridCol w:w="394"/>
        <w:gridCol w:w="394"/>
        <w:gridCol w:w="394"/>
        <w:gridCol w:w="394"/>
      </w:tblGrid>
      <w:tr w:rsidR="008A4C40" w:rsidRPr="00904471" w14:paraId="55119F15" w14:textId="77777777" w:rsidTr="00C25671">
        <w:trPr>
          <w:trHeight w:hRule="exact" w:val="397"/>
        </w:trPr>
        <w:tc>
          <w:tcPr>
            <w:tcW w:w="528" w:type="pct"/>
          </w:tcPr>
          <w:p w14:paraId="5F331752" w14:textId="4A8B3492" w:rsidR="008A4C40" w:rsidRPr="00904471" w:rsidRDefault="008A4C40" w:rsidP="00C25671">
            <w:pPr>
              <w:jc w:val="both"/>
              <w:rPr>
                <w:color w:val="C0C0C0"/>
              </w:rPr>
            </w:pPr>
          </w:p>
        </w:tc>
        <w:tc>
          <w:tcPr>
            <w:tcW w:w="528" w:type="pct"/>
          </w:tcPr>
          <w:p w14:paraId="46128166" w14:textId="596CA206" w:rsidR="008A4C40" w:rsidRPr="00904471" w:rsidRDefault="008A4C40" w:rsidP="00C25671">
            <w:pPr>
              <w:jc w:val="both"/>
              <w:rPr>
                <w:color w:val="C0C0C0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4EFB1360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35" w:type="pct"/>
          </w:tcPr>
          <w:p w14:paraId="1123243E" w14:textId="3790A9FB" w:rsidR="008A4C40" w:rsidRPr="00904471" w:rsidRDefault="008A4C40" w:rsidP="00C25671">
            <w:pPr>
              <w:jc w:val="both"/>
              <w:rPr>
                <w:color w:val="C0C0C0"/>
              </w:rPr>
            </w:pPr>
          </w:p>
        </w:tc>
        <w:tc>
          <w:tcPr>
            <w:tcW w:w="535" w:type="pct"/>
          </w:tcPr>
          <w:p w14:paraId="0C321440" w14:textId="43D5C7F1" w:rsidR="008A4C40" w:rsidRPr="00904471" w:rsidRDefault="008A4C40" w:rsidP="00C25671">
            <w:pPr>
              <w:jc w:val="both"/>
              <w:rPr>
                <w:color w:val="C0C0C0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83F97CA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25" w:type="pct"/>
          </w:tcPr>
          <w:p w14:paraId="3AAF1798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6A28FBC1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414F1DA3" w14:textId="7B644682" w:rsidR="008A4C40" w:rsidRPr="00904471" w:rsidRDefault="008A4C40" w:rsidP="00C25671">
            <w:pPr>
              <w:jc w:val="both"/>
              <w:rPr>
                <w:color w:val="C0C0C0"/>
              </w:rPr>
            </w:pPr>
          </w:p>
        </w:tc>
        <w:tc>
          <w:tcPr>
            <w:tcW w:w="525" w:type="pct"/>
          </w:tcPr>
          <w:p w14:paraId="1330E017" w14:textId="50F1E0E3" w:rsidR="008A4C40" w:rsidRPr="00904471" w:rsidRDefault="008A4C40" w:rsidP="00C25671">
            <w:pPr>
              <w:jc w:val="both"/>
              <w:rPr>
                <w:color w:val="C0C0C0"/>
              </w:rPr>
            </w:pPr>
            <w:bookmarkStart w:id="1" w:name="_GoBack"/>
            <w:bookmarkEnd w:id="1"/>
          </w:p>
        </w:tc>
      </w:tr>
    </w:tbl>
    <w:p w14:paraId="2010C278" w14:textId="77777777" w:rsidR="008A4C40" w:rsidRPr="00904471" w:rsidRDefault="008A4C40" w:rsidP="008A4C40">
      <w:pPr>
        <w:ind w:left="1418"/>
        <w:jc w:val="both"/>
        <w:rPr>
          <w:bCs/>
          <w:i/>
          <w:iCs/>
        </w:rPr>
      </w:pPr>
      <w:r w:rsidRPr="00904471">
        <w:rPr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D716F" w14:paraId="6014C0D2" w14:textId="77777777" w:rsidTr="00C25671">
        <w:trPr>
          <w:trHeight w:hRule="exact" w:val="340"/>
        </w:trPr>
        <w:tc>
          <w:tcPr>
            <w:tcW w:w="397" w:type="dxa"/>
          </w:tcPr>
          <w:p w14:paraId="3E014744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7D51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56C7F1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5AA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401E2D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D265D7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999325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EAD9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469CC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F9B73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69DE9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361594" w14:textId="77777777" w:rsidR="008A4C40" w:rsidRPr="003A36DE" w:rsidRDefault="008A4C40" w:rsidP="008A4C40">
      <w:pPr>
        <w:ind w:right="4819"/>
        <w:jc w:val="center"/>
        <w:rPr>
          <w:bCs/>
          <w:i/>
          <w:iCs/>
        </w:rPr>
      </w:pPr>
      <w:r w:rsidRPr="003A36DE">
        <w:rPr>
          <w:bCs/>
          <w:i/>
          <w:iCs/>
        </w:rPr>
        <w:t>(контактный телефон)</w:t>
      </w:r>
    </w:p>
    <w:p w14:paraId="10E687B7" w14:textId="77777777" w:rsidR="008A4C40" w:rsidRPr="003A36DE" w:rsidRDefault="008A4C40" w:rsidP="008A4C40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76F12CC0" w14:textId="77777777" w:rsidR="008A4C40" w:rsidRPr="003A36DE" w:rsidRDefault="008A4C40" w:rsidP="008A4C40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A36DE" w14:paraId="2E857683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4EC79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5C3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EFE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88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BB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0D066" w14:textId="77777777" w:rsidR="008A4C40" w:rsidRPr="003A36DE" w:rsidRDefault="008A4C40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AE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B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16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C6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A2D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80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015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E9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1D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36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04F3D" w14:textId="77777777" w:rsidR="008A4C40" w:rsidRPr="003A36DE" w:rsidRDefault="008A4C40" w:rsidP="008A4C4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A4C40" w:rsidRPr="003A36DE" w14:paraId="57A75E04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8CB438" w14:textId="77777777" w:rsidR="008A4C40" w:rsidRPr="003A36DE" w:rsidRDefault="008A4C40" w:rsidP="00C25671">
            <w:pPr>
              <w:spacing w:after="60"/>
              <w:rPr>
                <w:b/>
                <w:sz w:val="24"/>
                <w:szCs w:val="24"/>
              </w:rPr>
            </w:pPr>
            <w:bookmarkStart w:id="2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91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F2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95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BFC90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EF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7F6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DF9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189F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A5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E78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3E6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54462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7A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AE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2"/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B0BA476" w:rsidR="00696AD6" w:rsidRPr="00860735" w:rsidRDefault="00860735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 xml:space="preserve">Прошу зарегистрировать меня </w:t>
      </w:r>
      <w:proofErr w:type="gramStart"/>
      <w:r w:rsidRPr="00860735">
        <w:rPr>
          <w:sz w:val="26"/>
          <w:szCs w:val="26"/>
        </w:rPr>
        <w:t>для участия в итоговом собеседовании по русскому языку для получения допуска к государственной итоговой аттестации</w:t>
      </w:r>
      <w:proofErr w:type="gramEnd"/>
      <w:r w:rsidRPr="00860735">
        <w:rPr>
          <w:sz w:val="26"/>
          <w:szCs w:val="26"/>
        </w:rPr>
        <w:t xml:space="preserve"> по образовательным программам основного общего образования.</w:t>
      </w:r>
    </w:p>
    <w:p w14:paraId="217551DD" w14:textId="34A821F4" w:rsidR="00696AD6" w:rsidRPr="00860735" w:rsidRDefault="0086073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организовать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проведение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76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72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языку в условиях, учитывающие состояние моего здоровья, особенности психофизического развития</w:t>
      </w:r>
      <w:r w:rsidR="003045E1" w:rsidRPr="00860735">
        <w:rPr>
          <w:sz w:val="26"/>
          <w:szCs w:val="26"/>
        </w:rPr>
        <w:t>, подтверждаемые</w:t>
      </w:r>
      <w:r w:rsidR="00696AD6" w:rsidRPr="00860735">
        <w:rPr>
          <w:sz w:val="26"/>
          <w:szCs w:val="26"/>
        </w:rPr>
        <w:t xml:space="preserve">: </w:t>
      </w:r>
    </w:p>
    <w:p w14:paraId="2CD25338" w14:textId="67C69C95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3045E1" w:rsidRPr="003045E1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14:paraId="7AD1B721" w14:textId="312B6E60" w:rsidR="00696AD6" w:rsidRDefault="00696AD6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860735" w:rsidRPr="00860735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6A361F75" w14:textId="05825EA6" w:rsidR="00860735" w:rsidRDefault="00860735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6"/>
          <w:szCs w:val="26"/>
        </w:rPr>
      </w:pPr>
      <w:r w:rsidRPr="00860735">
        <w:rPr>
          <w:sz w:val="26"/>
          <w:szCs w:val="26"/>
        </w:rPr>
        <w:t>Необходимые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условия для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прохождения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-7"/>
          <w:sz w:val="26"/>
          <w:szCs w:val="26"/>
        </w:rPr>
        <w:t xml:space="preserve"> </w:t>
      </w:r>
      <w:r w:rsidRPr="00860735">
        <w:rPr>
          <w:spacing w:val="-2"/>
          <w:sz w:val="26"/>
          <w:szCs w:val="26"/>
        </w:rPr>
        <w:t>языку:</w:t>
      </w:r>
    </w:p>
    <w:p w14:paraId="7575AF10" w14:textId="77777777" w:rsidR="00516C1B" w:rsidRPr="00860735" w:rsidRDefault="00516C1B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  <w:bdr w:val="single" w:sz="2" w:space="0" w:color="FFFFFF" w:themeColor="background1"/>
        </w:rPr>
      </w:pPr>
    </w:p>
    <w:p w14:paraId="25D42DF3" w14:textId="77777777" w:rsidR="00860735" w:rsidRPr="00594A27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1B771296" w14:textId="10CC0EED" w:rsidR="00696AD6" w:rsidRPr="00BC7200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860735">
        <w:rPr>
          <w:sz w:val="26"/>
          <w:szCs w:val="26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 w:rsidR="00696AD6" w:rsidRPr="00BC7200">
        <w:rPr>
          <w:sz w:val="26"/>
          <w:szCs w:val="26"/>
        </w:rPr>
        <w:t xml:space="preserve">       </w:t>
      </w:r>
      <w:proofErr w:type="gramEnd"/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2092B74D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</w:t>
      </w:r>
      <w:r w:rsidR="00AA14CC">
        <w:rPr>
          <w:sz w:val="26"/>
          <w:szCs w:val="26"/>
        </w:rPr>
        <w:t>по русскому языку</w:t>
      </w:r>
      <w:r w:rsidRPr="00BC7200">
        <w:rPr>
          <w:sz w:val="26"/>
          <w:szCs w:val="26"/>
        </w:rPr>
        <w:t xml:space="preserve">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2577742A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>итогового собеседования</w:t>
      </w:r>
      <w:r w:rsidR="00AA14CC">
        <w:rPr>
          <w:sz w:val="26"/>
          <w:szCs w:val="26"/>
        </w:rPr>
        <w:t xml:space="preserve"> по русскому языку</w:t>
      </w:r>
      <w:r w:rsidRPr="00493827">
        <w:rPr>
          <w:sz w:val="26"/>
          <w:szCs w:val="26"/>
        </w:rPr>
        <w:t xml:space="preserve">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 w:rsidSect="004D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9C2E7" w14:textId="77777777" w:rsidR="00CD2B89" w:rsidRDefault="00CD2B89" w:rsidP="00516C1B">
      <w:r>
        <w:separator/>
      </w:r>
    </w:p>
  </w:endnote>
  <w:endnote w:type="continuationSeparator" w:id="0">
    <w:p w14:paraId="4EBA725F" w14:textId="77777777" w:rsidR="00CD2B89" w:rsidRDefault="00CD2B89" w:rsidP="005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BFD65" w14:textId="77777777" w:rsidR="00CD2B89" w:rsidRDefault="00CD2B89" w:rsidP="00516C1B">
      <w:r>
        <w:separator/>
      </w:r>
    </w:p>
  </w:footnote>
  <w:footnote w:type="continuationSeparator" w:id="0">
    <w:p w14:paraId="2740325D" w14:textId="77777777" w:rsidR="00CD2B89" w:rsidRDefault="00CD2B89" w:rsidP="0051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D6"/>
    <w:rsid w:val="000052FB"/>
    <w:rsid w:val="000314B1"/>
    <w:rsid w:val="003045E1"/>
    <w:rsid w:val="00364F26"/>
    <w:rsid w:val="003F799C"/>
    <w:rsid w:val="004D7722"/>
    <w:rsid w:val="004F6E17"/>
    <w:rsid w:val="00516C1B"/>
    <w:rsid w:val="00594A27"/>
    <w:rsid w:val="00696AD6"/>
    <w:rsid w:val="006F4C0B"/>
    <w:rsid w:val="00860735"/>
    <w:rsid w:val="008A4C40"/>
    <w:rsid w:val="00952987"/>
    <w:rsid w:val="00AA14CC"/>
    <w:rsid w:val="00C06E7B"/>
    <w:rsid w:val="00C25DA5"/>
    <w:rsid w:val="00CD2B89"/>
    <w:rsid w:val="00CD5288"/>
    <w:rsid w:val="00D977FD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79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99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79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99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HP</cp:lastModifiedBy>
  <cp:revision>5</cp:revision>
  <cp:lastPrinted>2025-01-15T05:51:00Z</cp:lastPrinted>
  <dcterms:created xsi:type="dcterms:W3CDTF">2024-12-26T05:18:00Z</dcterms:created>
  <dcterms:modified xsi:type="dcterms:W3CDTF">2025-01-15T05:53:00Z</dcterms:modified>
</cp:coreProperties>
</file>